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A42" w:rsidRDefault="00464A42" w:rsidP="00464A42"/>
    <w:p w:rsidR="00464A42" w:rsidRPr="00464A42" w:rsidRDefault="00A70108" w:rsidP="00464A42">
      <w:r>
        <w:rPr>
          <w:noProof/>
        </w:rPr>
        <w:pict>
          <v:rect id="직사각형 1" o:spid="_x0000_s1026" style="position:absolute;left:0;text-align:left;margin-left:-5.35pt;margin-top:-5.4pt;width:453.55pt;height:65.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" filled="f" stroked="f">
            <v:textbox style="mso-fit-shape-to-text:t">
              <w:txbxContent>
                <w:p w:rsidR="00464A42" w:rsidRDefault="00464A42" w:rsidP="00464A42">
                  <w:pPr>
                    <w:pStyle w:val="a3"/>
                    <w:wordWrap w:val="0"/>
                    <w:spacing w:before="0" w:beforeAutospacing="0" w:after="0" w:afterAutospacing="0"/>
                    <w:jc w:val="center"/>
                  </w:pPr>
                  <w:r>
                    <w:rPr>
                      <w:rFonts w:ascii="Berlin Sans FB Demi" w:eastAsia="HY엽서M" w:hAnsi="Berlin Sans FB Demi" w:cstheme="minorBidi"/>
                      <w:color w:val="548DD4" w:themeColor="text2" w:themeTint="99"/>
                      <w:kern w:val="24"/>
                      <w:sz w:val="32"/>
                      <w:szCs w:val="32"/>
                    </w:rPr>
                    <w:t xml:space="preserve">Be a Tutee for the Peer Tutoring Program! </w:t>
                  </w:r>
                </w:p>
                <w:p w:rsidR="00464A42" w:rsidRDefault="00464A42" w:rsidP="00464A42">
                  <w:pPr>
                    <w:pStyle w:val="a3"/>
                    <w:wordWrap w:val="0"/>
                    <w:spacing w:before="0" w:beforeAutospacing="0" w:after="0" w:afterAutospacing="0"/>
                    <w:jc w:val="center"/>
                  </w:pPr>
                  <w:r>
                    <w:rPr>
                      <w:rFonts w:ascii="Berlin Sans FB Demi" w:eastAsia="HY엽서M" w:hAnsi="Berlin Sans FB Demi" w:cstheme="minorBidi"/>
                      <w:color w:val="548DD4" w:themeColor="text2" w:themeTint="99"/>
                      <w:kern w:val="24"/>
                      <w:sz w:val="32"/>
                      <w:szCs w:val="32"/>
                    </w:rPr>
                    <w:t xml:space="preserve">Do you have a problem with your class? Don’t worry about your problems with classes. Tutors are waiting for you! </w:t>
                  </w:r>
                </w:p>
              </w:txbxContent>
            </v:textbox>
          </v:rect>
        </w:pict>
      </w:r>
      <w:r>
        <w:rPr>
          <w:noProof/>
        </w:rPr>
        <w:pict>
          <v:shapetype id="_x0000_t202" coordsize="21600,21600" o:spt="202" path="m,l,21600r21600,l21600,xe">
            <v:stroke joinstyle="miter"/>
            <v:path gradientshapeok="t" o:connecttype="rect"/>
          </v:shapetype>
          <v:shape id="TextBox 2" o:spid="_x0000_s1027" type="#_x0000_t202" style="position:absolute;left:0;text-align:left;margin-left:-12.2pt;margin-top:75.9pt;width:181.4pt;height:22.6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" fillcolor="#f06" stroked="f">
            <v:textbox inset="0,0,0,0">
              <w:txbxContent>
                <w:p w:rsidR="00464A42" w:rsidRPr="002473B4" w:rsidRDefault="00464A42" w:rsidP="00464A42">
                  <w:pPr>
                    <w:pStyle w:val="a3"/>
                    <w:spacing w:before="0" w:beforeAutospacing="0" w:after="0" w:afterAutospacing="0"/>
                    <w:rPr>
                      <w:rFonts w:ascii="Verdana" w:hAnsi="Verdana"/>
                    </w:rPr>
                  </w:pPr>
                  <w:r w:rsidRPr="00464A42">
                    <w:rPr>
                      <w:rFonts w:ascii="Verdana" w:eastAsia="휴먼엑스포" w:hAnsi="Verdana" w:cs="Arial"/>
                      <w:outline/>
                      <w:color w:val="FFFFFF"/>
                    </w:rPr>
                    <w:t xml:space="preserve"> About Peer Tutoring</w:t>
                  </w:r>
                </w:p>
              </w:txbxContent>
            </v:textbox>
          </v:shape>
        </w:pict>
      </w:r>
      <w:r>
        <w:rPr>
          <w:noProof/>
        </w:rPr>
        <w:pict>
          <v:rect id="직사각형 5" o:spid="_x0000_s1028" style="position:absolute;left:0;text-align:left;margin-left:-12.2pt;margin-top:104.25pt;width:481.9pt;height:100.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" filled="f" stroked="f">
            <v:textbox style="mso-fit-shape-to-text:t">
              <w:txbxContent>
                <w:p w:rsidR="00464A42" w:rsidRDefault="00464A42" w:rsidP="00464A42">
                  <w:pPr>
                    <w:pStyle w:val="a3"/>
                    <w:wordWrap w:val="0"/>
                    <w:spacing w:before="0" w:beforeAutospacing="0" w:after="0" w:afterAutospacing="0"/>
                  </w:pPr>
                  <w:r>
                    <w:rPr>
                      <w:rFonts w:ascii="Lucida Sans" w:eastAsia="HY수평선M" w:hAnsi="Lucida Sans" w:cs="Arial"/>
                      <w:color w:val="000000" w:themeColor="text1"/>
                      <w:kern w:val="24"/>
                      <w:sz w:val="22"/>
                      <w:szCs w:val="22"/>
                    </w:rPr>
                    <w:t>The Faculty of Liberal Education of Seoul National University provides a Peer Tutoring Program every year in order to supplement freshmen students’ learning during their first semester at college. Tutees of this program will be aided directly by outstanding senior students who have had personal experience going through the same difficulties while taking general education courses at SNU. If you expect that you</w:t>
                  </w:r>
                  <w:proofErr w:type="gramStart"/>
                  <w:r>
                    <w:rPr>
                      <w:rFonts w:ascii="Lucida Sans" w:eastAsia="HY수평선M" w:hAnsi="Lucida Sans" w:cs="Arial"/>
                      <w:color w:val="000000" w:themeColor="text1"/>
                      <w:kern w:val="24"/>
                      <w:sz w:val="22"/>
                      <w:szCs w:val="22"/>
                    </w:rPr>
                    <w:t>’ll need</w:t>
                  </w:r>
                  <w:proofErr w:type="gramEnd"/>
                  <w:r>
                    <w:rPr>
                      <w:rFonts w:ascii="Lucida Sans" w:eastAsia="HY수평선M" w:hAnsi="Lucida Sans" w:cs="Arial"/>
                      <w:color w:val="000000" w:themeColor="text1"/>
                      <w:kern w:val="24"/>
                      <w:sz w:val="22"/>
                      <w:szCs w:val="22"/>
                    </w:rPr>
                    <w:t xml:space="preserve"> help with general education courses in Korea or in English during the first semester, don’t miss this great opportunity to learn from the best, and apply as a tutee!</w:t>
                  </w:r>
                </w:p>
              </w:txbxContent>
            </v:textbox>
          </v:rect>
        </w:pict>
      </w:r>
      <w:r>
        <w:rPr>
          <w:noProof/>
        </w:rPr>
        <w:pict>
          <v:roundrect id="모서리가 둥근 직사각형 11" o:spid="_x0000_s1029" style="position:absolute;left:0;text-align:left;margin-left:-6.55pt;margin-top:-48.8pt;width:463.65pt;height:39.65pt;z-index:25166233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" filled="f" stroked="f" strokeweight="2pt">
            <v:textbox>
              <w:txbxContent>
                <w:p w:rsidR="00464A42" w:rsidRDefault="00464A42" w:rsidP="00464A42">
                  <w:pPr>
                    <w:pStyle w:val="a3"/>
                    <w:wordWrap w:val="0"/>
                    <w:spacing w:before="0" w:beforeAutospacing="0" w:after="0" w:afterAutospacing="0"/>
                    <w:jc w:val="center"/>
                  </w:pPr>
                  <w:r w:rsidRPr="002473B4">
                    <w:rPr>
                      <w:rFonts w:ascii="휴먼엑스포" w:eastAsia="휴먼엑스포" w:cstheme="minorBidi" w:hint="eastAsia"/>
                      <w:b/>
                      <w:bCs/>
                      <w:color w:val="505050"/>
                      <w:kern w:val="24"/>
                      <w:sz w:val="40"/>
                      <w:szCs w:val="40"/>
                    </w:rPr>
                    <w:t>Be a Tutee for the Peer Tutoring Program!</w:t>
                  </w:r>
                </w:p>
              </w:txbxContent>
            </v:textbox>
          </v:roundrect>
        </w:pict>
      </w:r>
      <w:r>
        <w:rPr>
          <w:noProof/>
        </w:rPr>
        <w:pict>
          <v:shape id="TextBox 13" o:spid="_x0000_s1030" type="#_x0000_t202" style="position:absolute;left:0;text-align:left;margin-left:-12.2pt;margin-top:212.85pt;width:181.4pt;height:22.6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" fillcolor="#f90" stroked="f">
            <v:textbox inset="0,0,0,0">
              <w:txbxContent>
                <w:p w:rsidR="00464A42" w:rsidRPr="002473B4" w:rsidRDefault="00464A42" w:rsidP="00464A42">
                  <w:pPr>
                    <w:pStyle w:val="a3"/>
                    <w:spacing w:before="0" w:beforeAutospacing="0" w:after="0" w:afterAutospacing="0"/>
                    <w:rPr>
                      <w:rFonts w:ascii="Verdana" w:hAnsi="Verdana"/>
                    </w:rPr>
                  </w:pPr>
                  <w:r w:rsidRPr="00464A42">
                    <w:rPr>
                      <w:rFonts w:ascii="Verdana" w:eastAsia="휴먼엑스포" w:hAnsi="Verdana" w:cs="Arial"/>
                      <w:outline/>
                      <w:color w:val="FFFFFF"/>
                    </w:rPr>
                    <w:t xml:space="preserve"> Tutee's Benefits</w:t>
                  </w:r>
                </w:p>
              </w:txbxContent>
            </v:textbox>
          </v:shape>
        </w:pict>
      </w:r>
      <w:r>
        <w:rPr>
          <w:noProof/>
        </w:rPr>
        <w:pict>
          <v:rect id="직사각형 15" o:spid="_x0000_s1031" style="position:absolute;left:0;text-align:left;margin-left:-12.2pt;margin-top:241.2pt;width:481.9pt;height:33.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" filled="f" stroked="f">
            <v:textbox style="mso-fit-shape-to-text:t">
              <w:txbxContent>
                <w:p w:rsidR="00464A42" w:rsidRDefault="00464A42" w:rsidP="00464A42">
                  <w:pPr>
                    <w:pStyle w:val="a3"/>
                    <w:wordWrap w:val="0"/>
                    <w:spacing w:before="0" w:beforeAutospacing="0" w:after="0" w:afterAutospacing="0"/>
                  </w:pPr>
                  <w:r>
                    <w:rPr>
                      <w:rFonts w:ascii="Lucida Sans" w:eastAsia="HY수평선M" w:hAnsi="Lucida Sans" w:cs="Arial"/>
                      <w:color w:val="000000" w:themeColor="text1"/>
                      <w:kern w:val="24"/>
                      <w:sz w:val="22"/>
                      <w:szCs w:val="22"/>
                    </w:rPr>
                    <w:t>Tutees will receive personal tutoring twice a week throughout the semester from tutors who have been chosen through a rigorous and competitive selection process.</w:t>
                  </w:r>
                </w:p>
              </w:txbxContent>
            </v:textbox>
          </v:rect>
        </w:pict>
      </w:r>
      <w:r>
        <w:rPr>
          <w:noProof/>
        </w:rPr>
        <w:pict>
          <v:shape id="TextBox 17" o:spid="_x0000_s1032" type="#_x0000_t202" style="position:absolute;left:0;text-align:left;margin-left:-12.2pt;margin-top:286.55pt;width:181.4pt;height:22.65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" fillcolor="#92d050" stroked="f">
            <v:textbox inset="0,0,0,0">
              <w:txbxContent>
                <w:p w:rsidR="00464A42" w:rsidRPr="002473B4" w:rsidRDefault="00464A42" w:rsidP="00464A42">
                  <w:pPr>
                    <w:pStyle w:val="a3"/>
                    <w:spacing w:before="0" w:beforeAutospacing="0" w:after="0" w:afterAutospacing="0"/>
                    <w:rPr>
                      <w:rFonts w:ascii="Verdana" w:hAnsi="Verdana"/>
                    </w:rPr>
                  </w:pPr>
                  <w:r w:rsidRPr="00464A42">
                    <w:rPr>
                      <w:rFonts w:ascii="Verdana" w:eastAsia="휴먼엑스포" w:hAnsi="Verdana" w:cs="Arial"/>
                      <w:outline/>
                      <w:color w:val="FFFFFF"/>
                    </w:rPr>
                    <w:t xml:space="preserve"> Eligible Students</w:t>
                  </w:r>
                </w:p>
              </w:txbxContent>
            </v:textbox>
          </v:shape>
        </w:pict>
      </w:r>
    </w:p>
    <w:p w:rsidR="00464A42" w:rsidRDefault="00464A42">
      <w:bookmarkStart w:id="0" w:name="_GoBack"/>
      <w:bookmarkEnd w:id="0"/>
    </w:p>
    <w:p w:rsidR="00464A42" w:rsidRDefault="00464A42"/>
    <w:p w:rsidR="00464A42" w:rsidRDefault="00464A42"/>
    <w:p w:rsidR="00464A42" w:rsidRDefault="00464A42"/>
    <w:p w:rsidR="00464A42" w:rsidRDefault="00464A42"/>
    <w:p w:rsidR="00464A42" w:rsidRDefault="00464A42"/>
    <w:p w:rsidR="00464A42" w:rsidRDefault="00464A42">
      <w:r>
        <w:rPr>
          <w:noProof/>
        </w:rPr>
        <w:drawing>
          <wp:anchor distT="0" distB="0" distL="114300" distR="114300" simplePos="0" relativeHeight="251669504" behindDoc="0" locked="0" layoutInCell="1" allowOverlap="1">
            <wp:simplePos x="0" y="0"/>
            <wp:positionH relativeFrom="margin">
              <wp:posOffset>-164465</wp:posOffset>
            </wp:positionH>
            <wp:positionV relativeFrom="margin">
              <wp:posOffset>4422775</wp:posOffset>
            </wp:positionV>
            <wp:extent cx="6127115" cy="1133475"/>
            <wp:effectExtent l="0" t="0" r="6985" b="9525"/>
            <wp:wrapSquare wrapText="bothSides"/>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7115" cy="1133475"/>
                    </a:xfrm>
                    <a:prstGeom prst="rect">
                      <a:avLst/>
                    </a:prstGeom>
                    <a:noFill/>
                  </pic:spPr>
                </pic:pic>
              </a:graphicData>
            </a:graphic>
          </wp:anchor>
        </w:drawing>
      </w:r>
    </w:p>
    <w:p w:rsidR="00464A42" w:rsidRDefault="00464A42"/>
    <w:p w:rsidR="00464A42" w:rsidRPr="00464A42" w:rsidRDefault="00A70108">
      <w:r>
        <w:rPr>
          <w:noProof/>
        </w:rPr>
        <w:pict>
          <v:rect id="직사각형 16" o:spid="_x0000_s1033" style="position:absolute;left:0;text-align:left;margin-left:-12.6pt;margin-top:180.3pt;width:498.95pt;height:153.85pt;z-index:25166745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" filled="f" stroked="f">
            <v:textbox style="mso-fit-shape-to-text:t">
              <w:txbxContent>
                <w:p w:rsidR="00464A42" w:rsidRPr="00067D5C" w:rsidRDefault="00464A42" w:rsidP="00464A42">
                  <w:pPr>
                    <w:pStyle w:val="a3"/>
                    <w:wordWrap w:val="0"/>
                    <w:spacing w:before="0" w:beforeAutospacing="0" w:after="0" w:afterAutospacing="0" w:line="360" w:lineRule="auto"/>
                    <w:rPr>
                      <w:rFonts w:ascii="Lucida Sans" w:eastAsia="HY수평선M" w:hAnsi="Lucida Sans" w:cs="Arial"/>
                      <w:b/>
                      <w:bCs/>
                      <w:color w:val="000000" w:themeColor="text1"/>
                      <w:kern w:val="24"/>
                      <w:sz w:val="22"/>
                      <w:szCs w:val="22"/>
                    </w:rPr>
                  </w:pPr>
                  <w:r w:rsidRPr="00067D5C">
                    <w:rPr>
                      <w:rFonts w:ascii="Lucida Sans" w:eastAsia="HY수평선M" w:hAnsi="Lucida Sans" w:cs="Arial"/>
                      <w:b/>
                      <w:bCs/>
                      <w:color w:val="000000" w:themeColor="text1"/>
                      <w:kern w:val="24"/>
                      <w:sz w:val="22"/>
                      <w:szCs w:val="22"/>
                    </w:rPr>
                    <w:t>| Apply as a Tutee …</w:t>
                  </w:r>
                </w:p>
                <w:p w:rsidR="00464A42" w:rsidRPr="00067D5C" w:rsidRDefault="00464A42" w:rsidP="00464A42">
                  <w:pPr>
                    <w:pStyle w:val="a3"/>
                    <w:wordWrap w:val="0"/>
                    <w:spacing w:before="0" w:beforeAutospacing="0" w:after="0" w:afterAutospacing="0"/>
                    <w:rPr>
                      <w:rFonts w:ascii="Lucida Sans" w:eastAsia="HY수평선M" w:hAnsi="Lucida Sans" w:cs="Arial"/>
                      <w:color w:val="000000" w:themeColor="text1"/>
                      <w:kern w:val="24"/>
                      <w:sz w:val="22"/>
                      <w:szCs w:val="22"/>
                    </w:rPr>
                  </w:pPr>
                  <w:r w:rsidRPr="00067D5C">
                    <w:rPr>
                      <w:rFonts w:ascii="Lucida Sans" w:eastAsia="HY수평선M" w:hAnsi="Lucida Sans" w:cs="Arial"/>
                      <w:color w:val="000000" w:themeColor="text1"/>
                      <w:kern w:val="24"/>
                      <w:sz w:val="22"/>
                      <w:szCs w:val="22"/>
                    </w:rPr>
                    <w:t>1. Visit our website (http://gepeertutoring.snu.ac.kr)</w:t>
                  </w:r>
                </w:p>
                <w:p w:rsidR="00464A42" w:rsidRPr="00067D5C" w:rsidRDefault="00464A42" w:rsidP="00464A42">
                  <w:pPr>
                    <w:pStyle w:val="a3"/>
                    <w:wordWrap w:val="0"/>
                    <w:spacing w:before="0" w:beforeAutospacing="0" w:after="0" w:afterAutospacing="0"/>
                    <w:rPr>
                      <w:rFonts w:ascii="Lucida Sans" w:eastAsia="HY수평선M" w:hAnsi="Lucida Sans" w:cs="Arial"/>
                      <w:color w:val="000000" w:themeColor="text1"/>
                      <w:kern w:val="24"/>
                      <w:sz w:val="22"/>
                      <w:szCs w:val="22"/>
                    </w:rPr>
                  </w:pPr>
                  <w:r w:rsidRPr="00067D5C">
                    <w:rPr>
                      <w:rFonts w:ascii="Lucida Sans" w:eastAsia="HY수평선M" w:hAnsi="Lucida Sans" w:cs="Arial"/>
                      <w:color w:val="000000" w:themeColor="text1"/>
                      <w:kern w:val="24"/>
                      <w:sz w:val="22"/>
                      <w:szCs w:val="22"/>
                    </w:rPr>
                    <w:t>2. Create a user ID and password (Available Members Only)</w:t>
                  </w:r>
                </w:p>
                <w:p w:rsidR="00464A42" w:rsidRPr="00067D5C" w:rsidRDefault="00464A42" w:rsidP="00464A42">
                  <w:pPr>
                    <w:pStyle w:val="a3"/>
                    <w:wordWrap w:val="0"/>
                    <w:spacing w:before="0" w:beforeAutospacing="0" w:after="0" w:afterAutospacing="0"/>
                    <w:rPr>
                      <w:rFonts w:ascii="Lucida Sans" w:eastAsia="HY수평선M" w:hAnsi="Lucida Sans" w:cs="Arial"/>
                      <w:color w:val="000000" w:themeColor="text1"/>
                      <w:kern w:val="24"/>
                      <w:sz w:val="22"/>
                      <w:szCs w:val="22"/>
                    </w:rPr>
                  </w:pPr>
                  <w:r w:rsidRPr="00067D5C">
                    <w:rPr>
                      <w:rFonts w:ascii="Lucida Sans" w:eastAsia="HY수평선M" w:hAnsi="Lucida Sans" w:cs="Arial"/>
                      <w:color w:val="000000" w:themeColor="text1"/>
                      <w:kern w:val="24"/>
                      <w:sz w:val="22"/>
                      <w:szCs w:val="22"/>
                    </w:rPr>
                    <w:t>3. Log in</w:t>
                  </w:r>
                </w:p>
                <w:p w:rsidR="00464A42" w:rsidRPr="00067D5C" w:rsidRDefault="00464A42" w:rsidP="00464A42">
                  <w:pPr>
                    <w:pStyle w:val="a3"/>
                    <w:wordWrap w:val="0"/>
                    <w:spacing w:before="0" w:beforeAutospacing="0" w:after="0" w:afterAutospacing="0"/>
                    <w:rPr>
                      <w:rFonts w:ascii="Lucida Sans" w:eastAsia="HY수평선M" w:hAnsi="Lucida Sans" w:cs="Arial"/>
                      <w:color w:val="000000" w:themeColor="text1"/>
                      <w:kern w:val="24"/>
                      <w:sz w:val="22"/>
                      <w:szCs w:val="22"/>
                    </w:rPr>
                  </w:pPr>
                  <w:r w:rsidRPr="00067D5C">
                    <w:rPr>
                      <w:rFonts w:ascii="Lucida Sans" w:eastAsia="HY수평선M" w:hAnsi="Lucida Sans" w:cs="Arial"/>
                      <w:color w:val="000000" w:themeColor="text1"/>
                      <w:kern w:val="24"/>
                      <w:sz w:val="22"/>
                      <w:szCs w:val="22"/>
                    </w:rPr>
                    <w:t>4. Enter the 'Application' and 'Apply' Menu(</w:t>
                  </w:r>
                  <w:r w:rsidRPr="00067D5C">
                    <w:rPr>
                      <w:rFonts w:ascii="Lucida Sans" w:eastAsia="HY수평선M" w:hAnsi="Lucida Sans" w:cs="Arial"/>
                      <w:color w:val="000000" w:themeColor="text1"/>
                      <w:kern w:val="24"/>
                      <w:sz w:val="22"/>
                      <w:szCs w:val="22"/>
                    </w:rPr>
                    <w:t>신청하기</w:t>
                  </w:r>
                  <w:r w:rsidRPr="00067D5C">
                    <w:rPr>
                      <w:rFonts w:ascii="Lucida Sans" w:eastAsia="HY수평선M" w:hAnsi="Lucida Sans" w:cs="Arial"/>
                      <w:color w:val="000000" w:themeColor="text1"/>
                      <w:kern w:val="24"/>
                      <w:sz w:val="22"/>
                      <w:szCs w:val="22"/>
                    </w:rPr>
                    <w:t xml:space="preserve"> written in Korean)</w:t>
                  </w:r>
                </w:p>
                <w:p w:rsidR="00464A42" w:rsidRPr="00067D5C" w:rsidRDefault="00464A42" w:rsidP="00464A42">
                  <w:pPr>
                    <w:pStyle w:val="a3"/>
                    <w:wordWrap w:val="0"/>
                    <w:spacing w:before="0" w:beforeAutospacing="0" w:after="0" w:afterAutospacing="0"/>
                    <w:rPr>
                      <w:rFonts w:ascii="Lucida Sans" w:eastAsia="HY수평선M" w:hAnsi="Lucida Sans" w:cs="Arial"/>
                      <w:color w:val="000000" w:themeColor="text1"/>
                      <w:kern w:val="24"/>
                      <w:sz w:val="22"/>
                      <w:szCs w:val="22"/>
                    </w:rPr>
                  </w:pPr>
                  <w:r w:rsidRPr="00067D5C">
                    <w:rPr>
                      <w:rFonts w:ascii="Lucida Sans" w:eastAsia="HY수평선M" w:hAnsi="Lucida Sans" w:cs="Arial"/>
                      <w:color w:val="000000" w:themeColor="text1"/>
                      <w:kern w:val="24"/>
                      <w:sz w:val="22"/>
                      <w:szCs w:val="22"/>
                    </w:rPr>
                    <w:t>5. Click the "TUTEE" button and fill in a 'Tutoring Service Request Form'</w:t>
                  </w:r>
                </w:p>
                <w:p w:rsidR="00464A42" w:rsidRDefault="00464A42" w:rsidP="00464A42">
                  <w:pPr>
                    <w:pStyle w:val="a3"/>
                    <w:wordWrap w:val="0"/>
                    <w:spacing w:before="0" w:beforeAutospacing="0" w:after="0" w:afterAutospacing="0"/>
                    <w:rPr>
                      <w:rFonts w:ascii="Lucida Sans" w:eastAsia="HY수평선M" w:hAnsi="Lucida Sans" w:cs="Arial"/>
                      <w:color w:val="000000" w:themeColor="text1"/>
                      <w:kern w:val="24"/>
                      <w:sz w:val="22"/>
                      <w:szCs w:val="22"/>
                    </w:rPr>
                  </w:pPr>
                  <w:r w:rsidRPr="00067D5C">
                    <w:rPr>
                      <w:rFonts w:ascii="Lucida Sans" w:eastAsia="HY수평선M" w:hAnsi="Lucida Sans" w:cs="Arial"/>
                      <w:color w:val="000000" w:themeColor="text1"/>
                      <w:kern w:val="24"/>
                      <w:sz w:val="22"/>
                      <w:szCs w:val="22"/>
                    </w:rPr>
                    <w:t>6. Finish</w:t>
                  </w:r>
                </w:p>
                <w:p w:rsidR="00464A42" w:rsidRPr="00067D5C" w:rsidRDefault="00464A42" w:rsidP="00464A42">
                  <w:pPr>
                    <w:pStyle w:val="a3"/>
                    <w:wordWrap w:val="0"/>
                    <w:spacing w:before="0" w:beforeAutospacing="0" w:after="0" w:afterAutospacing="0"/>
                    <w:rPr>
                      <w:rFonts w:ascii="Lucida Sans" w:eastAsia="HY수평선M" w:hAnsi="Lucida Sans" w:cs="Arial"/>
                      <w:color w:val="000000" w:themeColor="text1"/>
                      <w:kern w:val="24"/>
                      <w:sz w:val="22"/>
                      <w:szCs w:val="22"/>
                    </w:rPr>
                  </w:pPr>
                </w:p>
                <w:p w:rsidR="00464A42" w:rsidRDefault="00464A42" w:rsidP="00464A42">
                  <w:pPr>
                    <w:pStyle w:val="a3"/>
                    <w:wordWrap w:val="0"/>
                    <w:spacing w:before="0" w:beforeAutospacing="0" w:after="0" w:afterAutospacing="0" w:line="360" w:lineRule="auto"/>
                  </w:pPr>
                  <w:r>
                    <w:rPr>
                      <w:rFonts w:ascii="Lucida Sans" w:eastAsia="HY수평선M" w:hAnsi="Lucida Sans" w:cs="Arial"/>
                      <w:b/>
                      <w:bCs/>
                      <w:color w:val="000000" w:themeColor="text1"/>
                      <w:kern w:val="24"/>
                      <w:sz w:val="22"/>
                      <w:szCs w:val="22"/>
                    </w:rPr>
                    <w:t xml:space="preserve">| Orientation  </w:t>
                  </w:r>
                  <w:r>
                    <w:rPr>
                      <w:rFonts w:ascii="Lucida Sans" w:eastAsia="HY수평선M" w:hAnsi="Lucida Sans" w:cs="Arial"/>
                      <w:color w:val="000000" w:themeColor="text1"/>
                      <w:kern w:val="24"/>
                      <w:sz w:val="22"/>
                      <w:szCs w:val="22"/>
                    </w:rPr>
                    <w:t xml:space="preserve">    </w:t>
                  </w:r>
                  <w:r w:rsidRPr="00464A42">
                    <w:rPr>
                      <w:rFonts w:ascii="Lucida Sans" w:eastAsia="HY수평선M" w:hAnsi="Lucida Sans" w:cs="Arial"/>
                      <w:color w:val="000000" w:themeColor="text1"/>
                      <w:kern w:val="24"/>
                      <w:sz w:val="22"/>
                      <w:szCs w:val="22"/>
                    </w:rPr>
                    <w:t xml:space="preserve">Sep </w:t>
                  </w:r>
                  <w:r w:rsidR="00042B3D">
                    <w:rPr>
                      <w:rFonts w:ascii="Lucida Sans" w:eastAsia="HY수평선M" w:hAnsi="Lucida Sans" w:cs="Arial" w:hint="eastAsia"/>
                      <w:color w:val="000000" w:themeColor="text1"/>
                      <w:kern w:val="24"/>
                      <w:sz w:val="22"/>
                      <w:szCs w:val="22"/>
                    </w:rPr>
                    <w:t>12</w:t>
                  </w:r>
                  <w:r w:rsidRPr="00464A42">
                    <w:rPr>
                      <w:rFonts w:ascii="Lucida Sans" w:eastAsia="HY수평선M" w:hAnsi="Lucida Sans" w:cs="Arial"/>
                      <w:color w:val="000000" w:themeColor="text1"/>
                      <w:kern w:val="24"/>
                      <w:sz w:val="22"/>
                      <w:szCs w:val="22"/>
                    </w:rPr>
                    <w:t xml:space="preserve">, 2012 </w:t>
                  </w:r>
                  <w:r>
                    <w:rPr>
                      <w:rFonts w:ascii="Lucida Sans" w:eastAsia="HY수평선M" w:hAnsi="Lucida Sans" w:cs="Arial"/>
                      <w:color w:val="000000" w:themeColor="text1"/>
                      <w:kern w:val="24"/>
                      <w:sz w:val="22"/>
                      <w:szCs w:val="22"/>
                    </w:rPr>
                    <w:t>(</w:t>
                  </w:r>
                  <w:r w:rsidR="00042B3D">
                    <w:rPr>
                      <w:rFonts w:ascii="Lucida Sans" w:eastAsia="HY수평선M" w:hAnsi="Lucida Sans" w:cs="Arial" w:hint="eastAsia"/>
                      <w:color w:val="000000" w:themeColor="text1"/>
                      <w:kern w:val="24"/>
                      <w:sz w:val="22"/>
                      <w:szCs w:val="22"/>
                    </w:rPr>
                    <w:t>Wed</w:t>
                  </w:r>
                  <w:r>
                    <w:rPr>
                      <w:rFonts w:ascii="Lucida Sans" w:eastAsia="HY수평선M" w:hAnsi="Lucida Sans" w:cs="Arial"/>
                      <w:color w:val="000000" w:themeColor="text1"/>
                      <w:kern w:val="24"/>
                      <w:sz w:val="22"/>
                      <w:szCs w:val="22"/>
                    </w:rPr>
                    <w:t>)</w:t>
                  </w:r>
                  <w:proofErr w:type="gramStart"/>
                  <w:r>
                    <w:rPr>
                      <w:rFonts w:ascii="Lucida Sans" w:eastAsia="HY수평선M" w:hAnsi="Lucida Sans" w:cs="Arial"/>
                      <w:color w:val="000000" w:themeColor="text1"/>
                      <w:kern w:val="24"/>
                      <w:sz w:val="22"/>
                      <w:szCs w:val="22"/>
                    </w:rPr>
                    <w:t>  1</w:t>
                  </w:r>
                  <w:r>
                    <w:rPr>
                      <w:rFonts w:ascii="Lucida Sans" w:eastAsia="HY수평선M" w:hAnsi="Lucida Sans" w:cs="Arial" w:hint="eastAsia"/>
                      <w:color w:val="000000" w:themeColor="text1"/>
                      <w:kern w:val="24"/>
                      <w:sz w:val="22"/>
                      <w:szCs w:val="22"/>
                    </w:rPr>
                    <w:t>7</w:t>
                  </w:r>
                  <w:r>
                    <w:rPr>
                      <w:rFonts w:ascii="Lucida Sans" w:eastAsia="HY수평선M" w:hAnsi="Lucida Sans" w:cs="Arial"/>
                      <w:color w:val="000000" w:themeColor="text1"/>
                      <w:kern w:val="24"/>
                      <w:sz w:val="22"/>
                      <w:szCs w:val="22"/>
                    </w:rPr>
                    <w:t>:00</w:t>
                  </w:r>
                  <w:proofErr w:type="gramEnd"/>
                  <w:r>
                    <w:rPr>
                      <w:rFonts w:ascii="Lucida Sans" w:eastAsia="HY수평선M" w:hAnsi="Lucida Sans" w:cs="Arial"/>
                      <w:color w:val="000000" w:themeColor="text1"/>
                      <w:kern w:val="24"/>
                      <w:sz w:val="22"/>
                      <w:szCs w:val="22"/>
                    </w:rPr>
                    <w:t xml:space="preserve"> (Building 61,  Room 320)</w:t>
                  </w:r>
                </w:p>
                <w:p w:rsidR="00464A42" w:rsidRDefault="00464A42" w:rsidP="00464A42">
                  <w:pPr>
                    <w:pStyle w:val="a3"/>
                    <w:wordWrap w:val="0"/>
                    <w:spacing w:before="0" w:beforeAutospacing="0" w:after="0" w:afterAutospacing="0" w:line="360" w:lineRule="auto"/>
                  </w:pPr>
                  <w:r>
                    <w:rPr>
                      <w:rFonts w:ascii="Lucida Sans" w:eastAsia="HY수평선M" w:hAnsi="Lucida Sans" w:cs="Arial"/>
                      <w:color w:val="FF0066"/>
                      <w:kern w:val="24"/>
                      <w:sz w:val="22"/>
                      <w:szCs w:val="22"/>
                    </w:rPr>
                    <w:t xml:space="preserve">              </w:t>
                  </w:r>
                  <w:r>
                    <w:rPr>
                      <w:rFonts w:ascii="Lucida Sans" w:eastAsia="HY수평선M" w:hAnsi="Lucida Sans" w:cs="Arial" w:hint="eastAsia"/>
                      <w:color w:val="FF0066"/>
                      <w:kern w:val="24"/>
                      <w:sz w:val="22"/>
                      <w:szCs w:val="22"/>
                    </w:rPr>
                    <w:t xml:space="preserve">   </w:t>
                  </w:r>
                  <w:r>
                    <w:rPr>
                      <w:rFonts w:ascii="Lucida Sans" w:eastAsia="HY수평선M" w:hAnsi="Lucida Sans" w:cs="Arial"/>
                      <w:color w:val="FF0066"/>
                      <w:kern w:val="24"/>
                      <w:sz w:val="22"/>
                      <w:szCs w:val="22"/>
                    </w:rPr>
                    <w:t xml:space="preserve">* </w:t>
                  </w:r>
                  <w:r>
                    <w:rPr>
                      <w:rFonts w:ascii="Lucida Sans" w:eastAsia="HY수평선M" w:hAnsi="Lucida Sans" w:cs="Arial"/>
                      <w:color w:val="FF0066"/>
                      <w:kern w:val="24"/>
                      <w:sz w:val="22"/>
                      <w:szCs w:val="22"/>
                      <w:u w:val="single"/>
                    </w:rPr>
                    <w:t>Participation in this orientation is absolutely mandatory for all tutees</w:t>
                  </w:r>
                </w:p>
                <w:p w:rsidR="00464A42" w:rsidRDefault="00464A42" w:rsidP="00464A42">
                  <w:pPr>
                    <w:pStyle w:val="a3"/>
                    <w:wordWrap w:val="0"/>
                    <w:spacing w:before="0" w:beforeAutospacing="0" w:after="0" w:afterAutospacing="0" w:line="360" w:lineRule="auto"/>
                  </w:pPr>
                  <w:r>
                    <w:rPr>
                      <w:rFonts w:ascii="Lucida Sans" w:eastAsia="HY수평선M" w:hAnsi="Lucida Sans" w:cs="Arial"/>
                      <w:b/>
                      <w:bCs/>
                      <w:color w:val="000000" w:themeColor="text1"/>
                      <w:kern w:val="24"/>
                      <w:sz w:val="22"/>
                      <w:szCs w:val="22"/>
                    </w:rPr>
                    <w:t xml:space="preserve">| Contact      </w:t>
                  </w:r>
                  <w:r>
                    <w:rPr>
                      <w:rFonts w:ascii="Lucida Sans" w:eastAsia="HY수평선M" w:hAnsi="Lucida Sans" w:cs="Arial"/>
                      <w:color w:val="000000" w:themeColor="text1"/>
                      <w:kern w:val="24"/>
                      <w:sz w:val="22"/>
                      <w:szCs w:val="22"/>
                    </w:rPr>
                    <w:t>peertutoring2011@gmail.com</w:t>
                  </w:r>
                </w:p>
              </w:txbxContent>
            </v:textbox>
          </v:rect>
        </w:pict>
      </w:r>
      <w:r>
        <w:rPr>
          <w:noProof/>
        </w:rPr>
        <w:pict>
          <v:shape id="TextBox 12" o:spid="_x0000_s1034" type="#_x0000_t202" style="position:absolute;left:0;text-align:left;margin-left:52.25pt;margin-top:357.45pt;width:351.5pt;height:58.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" filled="f" stroked="f">
            <v:textbox style="mso-fit-shape-to-text:t">
              <w:txbxContent>
                <w:p w:rsidR="00464A42" w:rsidRDefault="00464A42" w:rsidP="00464A42">
                  <w:pPr>
                    <w:pStyle w:val="a3"/>
                    <w:wordWrap w:val="0"/>
                    <w:spacing w:before="0" w:beforeAutospacing="0" w:after="0" w:afterAutospacing="0"/>
                    <w:jc w:val="center"/>
                  </w:pPr>
                  <w:r w:rsidRPr="002473B4">
                    <w:rPr>
                      <w:rFonts w:ascii="Berlin Sans FB Demi" w:eastAsia="HY수평선M" w:hAnsi="Berlin Sans FB Demi" w:cs="Arial"/>
                      <w:b/>
                      <w:bCs/>
                      <w:color w:val="EEECE1" w:themeColor="background2"/>
                      <w:kern w:val="24"/>
                      <w:sz w:val="28"/>
                      <w:szCs w:val="28"/>
                    </w:rPr>
                    <w:t>General Education Peer Tutoring Program</w:t>
                  </w:r>
                </w:p>
                <w:p w:rsidR="00464A42" w:rsidRDefault="00464A42" w:rsidP="00464A42">
                  <w:pPr>
                    <w:pStyle w:val="a3"/>
                    <w:wordWrap w:val="0"/>
                    <w:spacing w:before="0" w:beforeAutospacing="0" w:after="0" w:afterAutospacing="0"/>
                    <w:jc w:val="center"/>
                  </w:pPr>
                  <w:r w:rsidRPr="002473B4">
                    <w:rPr>
                      <w:rFonts w:ascii="Berlin Sans FB Demi" w:eastAsia="HY수평선M" w:hAnsi="Berlin Sans FB Demi" w:cs="Arial"/>
                      <w:b/>
                      <w:bCs/>
                      <w:color w:val="EEECE1" w:themeColor="background2"/>
                      <w:kern w:val="24"/>
                      <w:sz w:val="28"/>
                      <w:szCs w:val="28"/>
                    </w:rPr>
                    <w:t>Faculty of Liberal Education</w:t>
                  </w:r>
                </w:p>
                <w:p w:rsidR="00464A42" w:rsidRDefault="00464A42" w:rsidP="00464A42">
                  <w:pPr>
                    <w:pStyle w:val="a3"/>
                    <w:wordWrap w:val="0"/>
                    <w:spacing w:before="0" w:beforeAutospacing="0" w:after="0" w:afterAutospacing="0"/>
                    <w:jc w:val="center"/>
                  </w:pPr>
                  <w:r w:rsidRPr="002473B4">
                    <w:rPr>
                      <w:rFonts w:ascii="Berlin Sans FB Demi" w:eastAsia="HY수평선M" w:hAnsi="Berlin Sans FB Demi" w:cs="Arial"/>
                      <w:b/>
                      <w:bCs/>
                      <w:color w:val="EEECE1" w:themeColor="background2"/>
                      <w:kern w:val="24"/>
                      <w:sz w:val="28"/>
                      <w:szCs w:val="28"/>
                    </w:rPr>
                    <w:t>Seoul National University</w:t>
                  </w:r>
                </w:p>
              </w:txbxContent>
            </v:textbox>
          </v:shape>
        </w:pict>
      </w:r>
      <w:r>
        <w:rPr>
          <w:noProof/>
        </w:rPr>
        <w:pict>
          <v:shape id="TextBox 14" o:spid="_x0000_s1035" type="#_x0000_t202" style="position:absolute;left:0;text-align:left;margin-left:-12.2pt;margin-top:154.7pt;width:181.4pt;height:22.6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" fillcolor="#0070c0" stroked="f">
            <v:textbox inset="0,0,0,0">
              <w:txbxContent>
                <w:p w:rsidR="00464A42" w:rsidRPr="002473B4" w:rsidRDefault="00464A42" w:rsidP="00464A42">
                  <w:pPr>
                    <w:pStyle w:val="a3"/>
                    <w:spacing w:before="0" w:beforeAutospacing="0" w:after="0" w:afterAutospacing="0"/>
                    <w:rPr>
                      <w:rFonts w:ascii="Verdana" w:hAnsi="Verdana"/>
                    </w:rPr>
                  </w:pPr>
                  <w:r w:rsidRPr="00464A42">
                    <w:rPr>
                      <w:rFonts w:ascii="Verdana" w:eastAsia="휴먼엑스포" w:hAnsi="Verdana" w:cs="Arial"/>
                      <w:outline/>
                      <w:color w:val="FFFFFF"/>
                    </w:rPr>
                    <w:t xml:space="preserve"> Application Process</w:t>
                  </w:r>
                </w:p>
              </w:txbxContent>
            </v:textbox>
          </v:shape>
        </w:pict>
      </w:r>
    </w:p>
    <w:sectPr w:rsidR="00464A42" w:rsidRPr="00464A42" w:rsidSect="00A70108">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0A9" w:rsidRDefault="00A620A9" w:rsidP="00042B3D">
      <w:pPr>
        <w:spacing w:after="0" w:line="240" w:lineRule="auto"/>
      </w:pPr>
      <w:r>
        <w:separator/>
      </w:r>
    </w:p>
  </w:endnote>
  <w:endnote w:type="continuationSeparator" w:id="0">
    <w:p w:rsidR="00A620A9" w:rsidRDefault="00A620A9" w:rsidP="00042B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Berlin Sans FB Demi">
    <w:panose1 w:val="020E0802020502020306"/>
    <w:charset w:val="00"/>
    <w:family w:val="swiss"/>
    <w:pitch w:val="variable"/>
    <w:sig w:usb0="00000003" w:usb1="00000000" w:usb2="00000000" w:usb3="00000000" w:csb0="00000001" w:csb1="00000000"/>
  </w:font>
  <w:font w:name="HY엽서M">
    <w:panose1 w:val="02030600000101010101"/>
    <w:charset w:val="81"/>
    <w:family w:val="roman"/>
    <w:pitch w:val="variable"/>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휴먼엑스포">
    <w:panose1 w:val="02030504000101010101"/>
    <w:charset w:val="81"/>
    <w:family w:val="roman"/>
    <w:pitch w:val="variable"/>
    <w:sig w:usb0="800002A7" w:usb1="29D77CFB" w:usb2="00000010" w:usb3="00000000" w:csb0="00080000" w:csb1="00000000"/>
  </w:font>
  <w:font w:name="Arial">
    <w:panose1 w:val="020B0604020202020204"/>
    <w:charset w:val="00"/>
    <w:family w:val="swiss"/>
    <w:pitch w:val="variable"/>
    <w:sig w:usb0="E0002AFF" w:usb1="C0007843" w:usb2="00000009" w:usb3="00000000" w:csb0="000001FF" w:csb1="00000000"/>
  </w:font>
  <w:font w:name="Lucida Sans">
    <w:panose1 w:val="020B0602040502020204"/>
    <w:charset w:val="00"/>
    <w:family w:val="swiss"/>
    <w:pitch w:val="variable"/>
    <w:sig w:usb0="A1002AEF" w:usb1="8000787B" w:usb2="00000008" w:usb3="00000000" w:csb0="000100FF" w:csb1="00000000"/>
  </w:font>
  <w:font w:name="HY수평선M">
    <w:panose1 w:val="02030600000101010101"/>
    <w:charset w:val="81"/>
    <w:family w:val="roman"/>
    <w:pitch w:val="variable"/>
    <w:sig w:usb0="800002A7" w:usb1="19D77CF9"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0A9" w:rsidRDefault="00A620A9" w:rsidP="00042B3D">
      <w:pPr>
        <w:spacing w:after="0" w:line="240" w:lineRule="auto"/>
      </w:pPr>
      <w:r>
        <w:separator/>
      </w:r>
    </w:p>
  </w:footnote>
  <w:footnote w:type="continuationSeparator" w:id="0">
    <w:p w:rsidR="00A620A9" w:rsidRDefault="00A620A9" w:rsidP="00042B3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73B4"/>
    <w:rsid w:val="00042B3D"/>
    <w:rsid w:val="00067D5C"/>
    <w:rsid w:val="000D2C32"/>
    <w:rsid w:val="002473B4"/>
    <w:rsid w:val="00464A42"/>
    <w:rsid w:val="006F07AA"/>
    <w:rsid w:val="00A620A9"/>
    <w:rsid w:val="00A6738B"/>
    <w:rsid w:val="00A70108"/>
    <w:rsid w:val="00F3795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108"/>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73B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Balloon Text"/>
    <w:basedOn w:val="a"/>
    <w:link w:val="Char"/>
    <w:uiPriority w:val="99"/>
    <w:semiHidden/>
    <w:unhideWhenUsed/>
    <w:rsid w:val="00464A42"/>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464A42"/>
    <w:rPr>
      <w:rFonts w:asciiTheme="majorHAnsi" w:eastAsiaTheme="majorEastAsia" w:hAnsiTheme="majorHAnsi" w:cstheme="majorBidi"/>
      <w:sz w:val="18"/>
      <w:szCs w:val="18"/>
    </w:rPr>
  </w:style>
  <w:style w:type="paragraph" w:styleId="a5">
    <w:name w:val="header"/>
    <w:basedOn w:val="a"/>
    <w:link w:val="Char0"/>
    <w:uiPriority w:val="99"/>
    <w:semiHidden/>
    <w:unhideWhenUsed/>
    <w:rsid w:val="00042B3D"/>
    <w:pPr>
      <w:tabs>
        <w:tab w:val="center" w:pos="4513"/>
        <w:tab w:val="right" w:pos="9026"/>
      </w:tabs>
      <w:snapToGrid w:val="0"/>
    </w:pPr>
  </w:style>
  <w:style w:type="character" w:customStyle="1" w:styleId="Char0">
    <w:name w:val="머리글 Char"/>
    <w:basedOn w:val="a0"/>
    <w:link w:val="a5"/>
    <w:uiPriority w:val="99"/>
    <w:semiHidden/>
    <w:rsid w:val="00042B3D"/>
  </w:style>
  <w:style w:type="paragraph" w:styleId="a6">
    <w:name w:val="footer"/>
    <w:basedOn w:val="a"/>
    <w:link w:val="Char1"/>
    <w:uiPriority w:val="99"/>
    <w:semiHidden/>
    <w:unhideWhenUsed/>
    <w:rsid w:val="00042B3D"/>
    <w:pPr>
      <w:tabs>
        <w:tab w:val="center" w:pos="4513"/>
        <w:tab w:val="right" w:pos="9026"/>
      </w:tabs>
      <w:snapToGrid w:val="0"/>
    </w:pPr>
  </w:style>
  <w:style w:type="character" w:customStyle="1" w:styleId="Char1">
    <w:name w:val="바닥글 Char"/>
    <w:basedOn w:val="a0"/>
    <w:link w:val="a6"/>
    <w:uiPriority w:val="99"/>
    <w:semiHidden/>
    <w:rsid w:val="00042B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73B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Balloon Text"/>
    <w:basedOn w:val="a"/>
    <w:link w:val="Char"/>
    <w:uiPriority w:val="99"/>
    <w:semiHidden/>
    <w:unhideWhenUsed/>
    <w:rsid w:val="00464A42"/>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464A4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582029607">
      <w:bodyDiv w:val="1"/>
      <w:marLeft w:val="0"/>
      <w:marRight w:val="0"/>
      <w:marTop w:val="0"/>
      <w:marBottom w:val="0"/>
      <w:divBdr>
        <w:top w:val="none" w:sz="0" w:space="0" w:color="auto"/>
        <w:left w:val="none" w:sz="0" w:space="0" w:color="auto"/>
        <w:bottom w:val="none" w:sz="0" w:space="0" w:color="auto"/>
        <w:right w:val="none" w:sz="0" w:space="0" w:color="auto"/>
      </w:divBdr>
      <w:divsChild>
        <w:div w:id="1494563900">
          <w:marLeft w:val="274"/>
          <w:marRight w:val="0"/>
          <w:marTop w:val="0"/>
          <w:marBottom w:val="0"/>
          <w:divBdr>
            <w:top w:val="none" w:sz="0" w:space="0" w:color="auto"/>
            <w:left w:val="none" w:sz="0" w:space="0" w:color="auto"/>
            <w:bottom w:val="none" w:sz="0" w:space="0" w:color="auto"/>
            <w:right w:val="none" w:sz="0" w:space="0" w:color="auto"/>
          </w:divBdr>
        </w:div>
        <w:div w:id="1658147336">
          <w:marLeft w:val="274"/>
          <w:marRight w:val="0"/>
          <w:marTop w:val="0"/>
          <w:marBottom w:val="0"/>
          <w:divBdr>
            <w:top w:val="none" w:sz="0" w:space="0" w:color="auto"/>
            <w:left w:val="none" w:sz="0" w:space="0" w:color="auto"/>
            <w:bottom w:val="none" w:sz="0" w:space="0" w:color="auto"/>
            <w:right w:val="none" w:sz="0" w:space="0" w:color="auto"/>
          </w:divBdr>
        </w:div>
        <w:div w:id="739057817">
          <w:marLeft w:val="274"/>
          <w:marRight w:val="0"/>
          <w:marTop w:val="0"/>
          <w:marBottom w:val="0"/>
          <w:divBdr>
            <w:top w:val="none" w:sz="0" w:space="0" w:color="auto"/>
            <w:left w:val="none" w:sz="0" w:space="0" w:color="auto"/>
            <w:bottom w:val="none" w:sz="0" w:space="0" w:color="auto"/>
            <w:right w:val="none" w:sz="0" w:space="0" w:color="auto"/>
          </w:divBdr>
        </w:div>
        <w:div w:id="1067068686">
          <w:marLeft w:val="274"/>
          <w:marRight w:val="0"/>
          <w:marTop w:val="0"/>
          <w:marBottom w:val="0"/>
          <w:divBdr>
            <w:top w:val="none" w:sz="0" w:space="0" w:color="auto"/>
            <w:left w:val="none" w:sz="0" w:space="0" w:color="auto"/>
            <w:bottom w:val="none" w:sz="0" w:space="0" w:color="auto"/>
            <w:right w:val="none" w:sz="0" w:space="0" w:color="auto"/>
          </w:divBdr>
        </w:div>
      </w:divsChild>
    </w:div>
    <w:div w:id="787042530">
      <w:bodyDiv w:val="1"/>
      <w:marLeft w:val="0"/>
      <w:marRight w:val="0"/>
      <w:marTop w:val="0"/>
      <w:marBottom w:val="0"/>
      <w:divBdr>
        <w:top w:val="none" w:sz="0" w:space="0" w:color="auto"/>
        <w:left w:val="none" w:sz="0" w:space="0" w:color="auto"/>
        <w:bottom w:val="none" w:sz="0" w:space="0" w:color="auto"/>
        <w:right w:val="none" w:sz="0" w:space="0" w:color="auto"/>
      </w:divBdr>
      <w:divsChild>
        <w:div w:id="1380400581">
          <w:marLeft w:val="274"/>
          <w:marRight w:val="0"/>
          <w:marTop w:val="0"/>
          <w:marBottom w:val="0"/>
          <w:divBdr>
            <w:top w:val="none" w:sz="0" w:space="0" w:color="auto"/>
            <w:left w:val="none" w:sz="0" w:space="0" w:color="auto"/>
            <w:bottom w:val="none" w:sz="0" w:space="0" w:color="auto"/>
            <w:right w:val="none" w:sz="0" w:space="0" w:color="auto"/>
          </w:divBdr>
        </w:div>
        <w:div w:id="386029755">
          <w:marLeft w:val="274"/>
          <w:marRight w:val="0"/>
          <w:marTop w:val="0"/>
          <w:marBottom w:val="0"/>
          <w:divBdr>
            <w:top w:val="none" w:sz="0" w:space="0" w:color="auto"/>
            <w:left w:val="none" w:sz="0" w:space="0" w:color="auto"/>
            <w:bottom w:val="none" w:sz="0" w:space="0" w:color="auto"/>
            <w:right w:val="none" w:sz="0" w:space="0" w:color="auto"/>
          </w:divBdr>
        </w:div>
        <w:div w:id="1774932949">
          <w:marLeft w:val="274"/>
          <w:marRight w:val="0"/>
          <w:marTop w:val="0"/>
          <w:marBottom w:val="0"/>
          <w:divBdr>
            <w:top w:val="none" w:sz="0" w:space="0" w:color="auto"/>
            <w:left w:val="none" w:sz="0" w:space="0" w:color="auto"/>
            <w:bottom w:val="none" w:sz="0" w:space="0" w:color="auto"/>
            <w:right w:val="none" w:sz="0" w:space="0" w:color="auto"/>
          </w:divBdr>
        </w:div>
        <w:div w:id="610665765">
          <w:marLeft w:val="274"/>
          <w:marRight w:val="0"/>
          <w:marTop w:val="0"/>
          <w:marBottom w:val="0"/>
          <w:divBdr>
            <w:top w:val="none" w:sz="0" w:space="0" w:color="auto"/>
            <w:left w:val="none" w:sz="0" w:space="0" w:color="auto"/>
            <w:bottom w:val="none" w:sz="0" w:space="0" w:color="auto"/>
            <w:right w:val="none" w:sz="0" w:space="0" w:color="auto"/>
          </w:divBdr>
        </w:div>
      </w:divsChild>
    </w:div>
    <w:div w:id="2089381785">
      <w:bodyDiv w:val="1"/>
      <w:marLeft w:val="0"/>
      <w:marRight w:val="0"/>
      <w:marTop w:val="0"/>
      <w:marBottom w:val="0"/>
      <w:divBdr>
        <w:top w:val="none" w:sz="0" w:space="0" w:color="auto"/>
        <w:left w:val="none" w:sz="0" w:space="0" w:color="auto"/>
        <w:bottom w:val="none" w:sz="0" w:space="0" w:color="auto"/>
        <w:right w:val="none" w:sz="0" w:space="0" w:color="auto"/>
      </w:divBdr>
      <w:divsChild>
        <w:div w:id="567693942">
          <w:marLeft w:val="274"/>
          <w:marRight w:val="0"/>
          <w:marTop w:val="0"/>
          <w:marBottom w:val="0"/>
          <w:divBdr>
            <w:top w:val="none" w:sz="0" w:space="0" w:color="auto"/>
            <w:left w:val="none" w:sz="0" w:space="0" w:color="auto"/>
            <w:bottom w:val="none" w:sz="0" w:space="0" w:color="auto"/>
            <w:right w:val="none" w:sz="0" w:space="0" w:color="auto"/>
          </w:divBdr>
        </w:div>
        <w:div w:id="5602282">
          <w:marLeft w:val="274"/>
          <w:marRight w:val="0"/>
          <w:marTop w:val="0"/>
          <w:marBottom w:val="0"/>
          <w:divBdr>
            <w:top w:val="none" w:sz="0" w:space="0" w:color="auto"/>
            <w:left w:val="none" w:sz="0" w:space="0" w:color="auto"/>
            <w:bottom w:val="none" w:sz="0" w:space="0" w:color="auto"/>
            <w:right w:val="none" w:sz="0" w:space="0" w:color="auto"/>
          </w:divBdr>
        </w:div>
        <w:div w:id="1368916087">
          <w:marLeft w:val="274"/>
          <w:marRight w:val="0"/>
          <w:marTop w:val="0"/>
          <w:marBottom w:val="0"/>
          <w:divBdr>
            <w:top w:val="none" w:sz="0" w:space="0" w:color="auto"/>
            <w:left w:val="none" w:sz="0" w:space="0" w:color="auto"/>
            <w:bottom w:val="none" w:sz="0" w:space="0" w:color="auto"/>
            <w:right w:val="none" w:sz="0" w:space="0" w:color="auto"/>
          </w:divBdr>
        </w:div>
        <w:div w:id="183579677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188CA-53FB-4278-8B50-7AF882746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Words>
  <Characters>19</Characters>
  <Application>Microsoft Office Word</Application>
  <DocSecurity>0</DocSecurity>
  <Lines>1</Lines>
  <Paragraphs>1</Paragraphs>
  <ScaleCrop>false</ScaleCrop>
  <HeadingPairs>
    <vt:vector size="2" baseType="variant">
      <vt:variant>
        <vt:lpstr>제목</vt:lpstr>
      </vt:variant>
      <vt:variant>
        <vt:i4>1</vt:i4>
      </vt:variant>
    </vt:vector>
  </HeadingPairs>
  <TitlesOfParts>
    <vt:vector size="1" baseType="lpstr">
      <vt:lpstr/>
    </vt:vector>
  </TitlesOfParts>
  <Company>user</Company>
  <LinksUpToDate>false</LinksUpToDate>
  <CharactersWithSpaces>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cutiemin</cp:lastModifiedBy>
  <cp:revision>4</cp:revision>
  <dcterms:created xsi:type="dcterms:W3CDTF">2012-02-14T03:42:00Z</dcterms:created>
  <dcterms:modified xsi:type="dcterms:W3CDTF">2012-07-31T14:02:00Z</dcterms:modified>
</cp:coreProperties>
</file>